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0F0" w:rsidRDefault="00CC00F0" w:rsidP="00CC00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00F0" w:rsidRDefault="00CC00F0" w:rsidP="00CC00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C00F0" w:rsidRDefault="00CC00F0" w:rsidP="00CC00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CC00F0" w:rsidRDefault="00CC00F0" w:rsidP="00CC00F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C00F0" w:rsidRDefault="00CC00F0" w:rsidP="00CC00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CC00F0" w:rsidRDefault="00CC00F0" w:rsidP="00CC00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C00F0" w:rsidRDefault="00CC00F0" w:rsidP="00CC00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514</w:t>
      </w:r>
    </w:p>
    <w:p w:rsidR="00CC00F0" w:rsidRDefault="00CC00F0" w:rsidP="00CC00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 w:cs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F6148D" w:rsidRPr="00097D11" w:rsidRDefault="00F6148D" w:rsidP="009876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9876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04343D" w:rsidRDefault="00C01AB8" w:rsidP="009876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>рипин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FE24A2">
        <w:rPr>
          <w:rFonts w:ascii="Times New Roman" w:hAnsi="Times New Roman" w:cs="Times New Roman"/>
          <w:b/>
          <w:sz w:val="28"/>
          <w:szCs w:val="28"/>
          <w:lang w:val="uk-UA"/>
        </w:rPr>
        <w:t>ння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дії 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>договору оренди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Default="00144FFB" w:rsidP="009876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землі</w:t>
      </w:r>
      <w:r w:rsidR="006F40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укладеного</w:t>
      </w:r>
      <w:r w:rsidR="000434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</w:t>
      </w:r>
      <w:proofErr w:type="spellStart"/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Кирилюком</w:t>
      </w:r>
      <w:proofErr w:type="spellEnd"/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Ф</w:t>
      </w:r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10CAC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D41F1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04343D" w:rsidRPr="00E84F70" w:rsidRDefault="0004343D" w:rsidP="009876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711D21" w:rsidRDefault="00C01AB8" w:rsidP="009876E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318C8" w:rsidRPr="00196FAC" w:rsidRDefault="00C01AB8" w:rsidP="009876E5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10CA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клопотання </w:t>
      </w:r>
      <w:proofErr w:type="spellStart"/>
      <w:r w:rsidR="00710CAC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>Кирилюка</w:t>
      </w:r>
      <w:proofErr w:type="spellEnd"/>
      <w:r w:rsidR="00710C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>Федора</w:t>
      </w:r>
      <w:r w:rsidR="00710CAC">
        <w:rPr>
          <w:rFonts w:ascii="Times New Roman" w:hAnsi="Times New Roman" w:cs="Times New Roman"/>
          <w:sz w:val="28"/>
          <w:szCs w:val="28"/>
          <w:lang w:val="uk-UA"/>
        </w:rPr>
        <w:t xml:space="preserve"> Ми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710CAC">
        <w:rPr>
          <w:rFonts w:ascii="Times New Roman" w:hAnsi="Times New Roman" w:cs="Times New Roman"/>
          <w:sz w:val="28"/>
          <w:szCs w:val="28"/>
          <w:lang w:val="uk-UA"/>
        </w:rPr>
        <w:t>ай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710CAC">
        <w:rPr>
          <w:rFonts w:ascii="Times New Roman" w:hAnsi="Times New Roman" w:cs="Times New Roman"/>
          <w:sz w:val="28"/>
          <w:szCs w:val="28"/>
          <w:lang w:val="uk-UA"/>
        </w:rPr>
        <w:t>овича, к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8D3AE7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8D3AE7">
        <w:rPr>
          <w:rFonts w:ascii="Times New Roman" w:hAnsi="Times New Roman"/>
          <w:sz w:val="28"/>
          <w:szCs w:val="28"/>
          <w:lang w:val="uk-UA"/>
        </w:rPr>
        <w:t>атті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339A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8D3AE7">
        <w:rPr>
          <w:rFonts w:ascii="Times New Roman" w:hAnsi="Times New Roman"/>
          <w:sz w:val="28"/>
          <w:szCs w:val="28"/>
          <w:lang w:val="uk-UA"/>
        </w:rPr>
        <w:t>аттями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122,</w:t>
      </w:r>
      <w:r w:rsidR="008508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171D0">
        <w:rPr>
          <w:rFonts w:ascii="Times New Roman" w:hAnsi="Times New Roman"/>
          <w:sz w:val="28"/>
          <w:szCs w:val="28"/>
          <w:lang w:val="uk-UA"/>
        </w:rPr>
        <w:t>та пунктом 24 розділу Х Перехідних положень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/>
          <w:sz w:val="28"/>
          <w:szCs w:val="28"/>
          <w:lang w:val="uk-UA"/>
        </w:rPr>
        <w:t>Земельного кодексу України,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 статтями 31</w:t>
      </w:r>
      <w:r w:rsidR="00144FFB">
        <w:rPr>
          <w:rFonts w:ascii="Times New Roman" w:hAnsi="Times New Roman"/>
          <w:sz w:val="28"/>
          <w:szCs w:val="28"/>
          <w:lang w:val="uk-UA"/>
        </w:rPr>
        <w:t>,32</w:t>
      </w:r>
      <w:r w:rsidR="007171D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Закону України </w:t>
      </w:r>
      <w:r w:rsidR="00594171" w:rsidRPr="005266EC">
        <w:rPr>
          <w:rFonts w:ascii="Times New Roman" w:hAnsi="Times New Roman"/>
          <w:sz w:val="28"/>
          <w:szCs w:val="28"/>
          <w:lang w:val="uk-UA"/>
        </w:rPr>
        <w:t>“</w:t>
      </w:r>
      <w:r w:rsidR="00594171">
        <w:rPr>
          <w:rFonts w:ascii="Times New Roman" w:hAnsi="Times New Roman"/>
          <w:sz w:val="28"/>
          <w:szCs w:val="28"/>
          <w:lang w:val="uk-UA"/>
        </w:rPr>
        <w:t>Про оренду землі</w:t>
      </w:r>
      <w:r w:rsidR="00594171" w:rsidRPr="005266EC">
        <w:rPr>
          <w:rFonts w:ascii="Times New Roman" w:hAnsi="Times New Roman"/>
          <w:sz w:val="28"/>
          <w:szCs w:val="28"/>
          <w:lang w:val="uk-UA"/>
        </w:rPr>
        <w:t>”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171D0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7171D0" w:rsidRPr="007171D0">
        <w:rPr>
          <w:rFonts w:ascii="Times New Roman" w:hAnsi="Times New Roman"/>
          <w:sz w:val="28"/>
          <w:szCs w:val="28"/>
          <w:lang w:val="uk-UA"/>
        </w:rPr>
        <w:t>“Про внесення змін до деяких законодавчих актів України щодо вдосконалення системи управління та дерегуляції у сфері земельних відносин”</w:t>
      </w:r>
      <w:r w:rsidR="007171D0">
        <w:rPr>
          <w:rFonts w:ascii="Times New Roman" w:hAnsi="Times New Roman"/>
          <w:sz w:val="28"/>
          <w:szCs w:val="28"/>
          <w:lang w:val="uk-UA"/>
        </w:rPr>
        <w:t>,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 пунктами </w:t>
      </w:r>
      <w:r w:rsidR="00710CAC">
        <w:rPr>
          <w:rFonts w:ascii="Times New Roman" w:hAnsi="Times New Roman"/>
          <w:sz w:val="28"/>
          <w:szCs w:val="28"/>
          <w:lang w:val="uk-UA"/>
        </w:rPr>
        <w:t>3</w:t>
      </w:r>
      <w:r w:rsidR="00144FFB">
        <w:rPr>
          <w:rFonts w:ascii="Times New Roman" w:hAnsi="Times New Roman"/>
          <w:sz w:val="28"/>
          <w:szCs w:val="28"/>
          <w:lang w:val="uk-UA"/>
        </w:rPr>
        <w:t>6</w:t>
      </w:r>
      <w:r w:rsidR="005266EC">
        <w:rPr>
          <w:rFonts w:ascii="Times New Roman" w:hAnsi="Times New Roman"/>
          <w:sz w:val="28"/>
          <w:szCs w:val="28"/>
          <w:lang w:val="uk-UA"/>
        </w:rPr>
        <w:t>,</w:t>
      </w:r>
      <w:r w:rsidR="00823A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44FFB">
        <w:rPr>
          <w:rFonts w:ascii="Times New Roman" w:hAnsi="Times New Roman"/>
          <w:sz w:val="28"/>
          <w:szCs w:val="28"/>
          <w:lang w:val="uk-UA"/>
        </w:rPr>
        <w:t>37</w:t>
      </w:r>
      <w:r w:rsidR="00823A06">
        <w:rPr>
          <w:rFonts w:ascii="Times New Roman" w:hAnsi="Times New Roman"/>
          <w:sz w:val="28"/>
          <w:szCs w:val="28"/>
          <w:lang w:val="uk-UA"/>
        </w:rPr>
        <w:t xml:space="preserve"> договору</w:t>
      </w:r>
      <w:r w:rsidR="00144FFB">
        <w:rPr>
          <w:rFonts w:ascii="Times New Roman" w:hAnsi="Times New Roman"/>
          <w:sz w:val="28"/>
          <w:szCs w:val="28"/>
          <w:lang w:val="uk-UA"/>
        </w:rPr>
        <w:t xml:space="preserve"> оренди </w:t>
      </w:r>
      <w:r w:rsidR="00823A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44FFB" w:rsidRPr="00144FFB">
        <w:rPr>
          <w:rFonts w:ascii="Times New Roman" w:hAnsi="Times New Roman"/>
          <w:sz w:val="28"/>
          <w:szCs w:val="28"/>
          <w:lang w:val="uk-UA"/>
        </w:rPr>
        <w:t>земельної ділянки земель промисловості, транспорту, зв’язку, енергетики, о</w:t>
      </w:r>
      <w:bookmarkStart w:id="0" w:name="_GoBack"/>
      <w:bookmarkEnd w:id="0"/>
      <w:r w:rsidR="00144FFB" w:rsidRPr="00144FFB">
        <w:rPr>
          <w:rFonts w:ascii="Times New Roman" w:hAnsi="Times New Roman"/>
          <w:sz w:val="28"/>
          <w:szCs w:val="28"/>
          <w:lang w:val="uk-UA"/>
        </w:rPr>
        <w:t xml:space="preserve">борони та іншого призначення кадастровий номер 0523485200:07:003:0040 загальною площею 0,5355 га, який укладений між Кирилюком Федором Михайловичем та </w:t>
      </w:r>
      <w:proofErr w:type="spellStart"/>
      <w:r w:rsidR="00144FFB" w:rsidRPr="00144FFB">
        <w:rPr>
          <w:rFonts w:ascii="Times New Roman" w:hAnsi="Times New Roman"/>
          <w:sz w:val="28"/>
          <w:szCs w:val="28"/>
          <w:lang w:val="uk-UA"/>
        </w:rPr>
        <w:t>Саражинецькою</w:t>
      </w:r>
      <w:proofErr w:type="spellEnd"/>
      <w:r w:rsidR="00144FFB" w:rsidRPr="00144FFB">
        <w:rPr>
          <w:rFonts w:ascii="Times New Roman" w:hAnsi="Times New Roman"/>
          <w:sz w:val="28"/>
          <w:szCs w:val="28"/>
          <w:lang w:val="uk-UA"/>
        </w:rPr>
        <w:t xml:space="preserve"> сільською радою </w:t>
      </w:r>
      <w:proofErr w:type="spellStart"/>
      <w:r w:rsidR="00144FFB" w:rsidRPr="00144FFB">
        <w:rPr>
          <w:rFonts w:ascii="Times New Roman" w:hAnsi="Times New Roman"/>
          <w:sz w:val="28"/>
          <w:szCs w:val="28"/>
          <w:lang w:val="uk-UA"/>
        </w:rPr>
        <w:t>Погребищенського</w:t>
      </w:r>
      <w:proofErr w:type="spellEnd"/>
      <w:r w:rsidR="00144FFB" w:rsidRPr="00144FFB">
        <w:rPr>
          <w:rFonts w:ascii="Times New Roman" w:hAnsi="Times New Roman"/>
          <w:sz w:val="28"/>
          <w:szCs w:val="28"/>
          <w:lang w:val="uk-UA"/>
        </w:rPr>
        <w:t xml:space="preserve"> району Вінницької області 12 січня 2015 року</w:t>
      </w:r>
      <w:r w:rsidR="00823A0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339A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339A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B318C8" w:rsidRDefault="00B318C8" w:rsidP="009876E5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D728D" w:rsidRPr="003D728D" w:rsidRDefault="003D728D" w:rsidP="009876E5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8D3AE7" w:rsidRDefault="003D728D" w:rsidP="009876E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1.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508BC">
        <w:rPr>
          <w:rFonts w:ascii="Times New Roman" w:hAnsi="Times New Roman" w:cs="Times New Roman"/>
          <w:sz w:val="28"/>
          <w:szCs w:val="28"/>
          <w:lang w:val="uk-UA"/>
        </w:rPr>
        <w:t>ипин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>ити дію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оренди</w:t>
      </w:r>
      <w:r w:rsidR="000120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4FFB" w:rsidRPr="00144FFB">
        <w:rPr>
          <w:rFonts w:ascii="Times New Roman" w:hAnsi="Times New Roman"/>
          <w:sz w:val="28"/>
          <w:szCs w:val="28"/>
          <w:lang w:val="uk-UA"/>
        </w:rPr>
        <w:t xml:space="preserve">земельної ділянки земель промисловості, транспорту, зв’язку, енергетики, оборони та іншого призначення кадастровий номер 0523485200:07:003:0040 загальною площею 0,5355 га, який укладений між </w:t>
      </w:r>
      <w:proofErr w:type="spellStart"/>
      <w:r w:rsidR="00AC3A59">
        <w:rPr>
          <w:rFonts w:ascii="Times New Roman" w:hAnsi="Times New Roman"/>
          <w:sz w:val="28"/>
          <w:szCs w:val="28"/>
          <w:lang w:val="uk-UA"/>
        </w:rPr>
        <w:t>гр.</w:t>
      </w:r>
      <w:r w:rsidR="00144FFB" w:rsidRPr="00144FFB">
        <w:rPr>
          <w:rFonts w:ascii="Times New Roman" w:hAnsi="Times New Roman"/>
          <w:sz w:val="28"/>
          <w:szCs w:val="28"/>
          <w:lang w:val="uk-UA"/>
        </w:rPr>
        <w:t>Кирилюком</w:t>
      </w:r>
      <w:proofErr w:type="spellEnd"/>
      <w:r w:rsidR="00144FFB" w:rsidRPr="00144FFB">
        <w:rPr>
          <w:rFonts w:ascii="Times New Roman" w:hAnsi="Times New Roman"/>
          <w:sz w:val="28"/>
          <w:szCs w:val="28"/>
          <w:lang w:val="uk-UA"/>
        </w:rPr>
        <w:t xml:space="preserve"> Федором Михайловичем та </w:t>
      </w:r>
      <w:proofErr w:type="spellStart"/>
      <w:r w:rsidR="00144FFB" w:rsidRPr="00144FFB">
        <w:rPr>
          <w:rFonts w:ascii="Times New Roman" w:hAnsi="Times New Roman"/>
          <w:sz w:val="28"/>
          <w:szCs w:val="28"/>
          <w:lang w:val="uk-UA"/>
        </w:rPr>
        <w:t>Саражинецькою</w:t>
      </w:r>
      <w:proofErr w:type="spellEnd"/>
      <w:r w:rsidR="00144FFB" w:rsidRPr="00144FFB">
        <w:rPr>
          <w:rFonts w:ascii="Times New Roman" w:hAnsi="Times New Roman"/>
          <w:sz w:val="28"/>
          <w:szCs w:val="28"/>
          <w:lang w:val="uk-UA"/>
        </w:rPr>
        <w:t xml:space="preserve"> сільською радою </w:t>
      </w:r>
      <w:proofErr w:type="spellStart"/>
      <w:r w:rsidR="00144FFB" w:rsidRPr="00144FFB">
        <w:rPr>
          <w:rFonts w:ascii="Times New Roman" w:hAnsi="Times New Roman"/>
          <w:sz w:val="28"/>
          <w:szCs w:val="28"/>
          <w:lang w:val="uk-UA"/>
        </w:rPr>
        <w:t>Погребищенського</w:t>
      </w:r>
      <w:proofErr w:type="spellEnd"/>
      <w:r w:rsidR="00144FFB" w:rsidRPr="00144FFB">
        <w:rPr>
          <w:rFonts w:ascii="Times New Roman" w:hAnsi="Times New Roman"/>
          <w:sz w:val="28"/>
          <w:szCs w:val="28"/>
          <w:lang w:val="uk-UA"/>
        </w:rPr>
        <w:t xml:space="preserve"> району Вінницької області 12 січня 2015 року</w:t>
      </w:r>
      <w:r w:rsidR="00D6455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A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0CAC">
        <w:rPr>
          <w:rFonts w:ascii="Times New Roman" w:hAnsi="Times New Roman" w:cs="Times New Roman"/>
          <w:sz w:val="28"/>
          <w:szCs w:val="28"/>
          <w:lang w:val="uk-UA"/>
        </w:rPr>
        <w:t>за взаємною згодою сторін</w:t>
      </w:r>
      <w:r w:rsidR="008D3AE7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B3061" w:rsidRDefault="003D728D" w:rsidP="009876E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C3A59" w:rsidRDefault="002C4812" w:rsidP="009876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08B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44FFB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="00144FFB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 xml:space="preserve"> з гр.</w:t>
      </w:r>
      <w:r w:rsidR="00144FFB" w:rsidRPr="00282D9E">
        <w:t xml:space="preserve"> 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>Кирилюком Федором Михайловичем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 xml:space="preserve"> угоду про дострокове припинення дії </w:t>
      </w:r>
      <w:r w:rsidR="00144FFB" w:rsidRPr="0055676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144FFB" w:rsidRPr="0055676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144FFB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оренди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4FFB" w:rsidRPr="00144FFB">
        <w:rPr>
          <w:rFonts w:ascii="Times New Roman" w:hAnsi="Times New Roman"/>
          <w:sz w:val="28"/>
          <w:szCs w:val="28"/>
          <w:lang w:val="uk-UA"/>
        </w:rPr>
        <w:t>земельної ділянки земель промисловості, транспорту, зв’язку, енергетики, оборони та іншого призначення кадастровий номер 0523485200:07:003:0040 загальною площею 0,5355 га,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 укладен</w:t>
      </w:r>
      <w:r w:rsidR="00AC3A59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 між </w:t>
      </w:r>
      <w:proofErr w:type="spellStart"/>
      <w:r w:rsidR="00AC3A59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>Кирилюком</w:t>
      </w:r>
      <w:proofErr w:type="spellEnd"/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 Федором Михайловичем та </w:t>
      </w:r>
      <w:proofErr w:type="spellStart"/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>Саражинецькою</w:t>
      </w:r>
      <w:proofErr w:type="spellEnd"/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 радою </w:t>
      </w:r>
      <w:proofErr w:type="spellStart"/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lastRenderedPageBreak/>
        <w:t>Погребищенського</w:t>
      </w:r>
      <w:proofErr w:type="spellEnd"/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 району Вінницької області 12 січня 2015 року</w:t>
      </w:r>
      <w:r w:rsidR="00144FFB" w:rsidRPr="00710CAC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>відповідний акт приймання – передачі земельної ділянки</w:t>
      </w:r>
      <w:r w:rsidR="00144FFB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82D9E" w:rsidRDefault="00144FFB" w:rsidP="009876E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C2E04" w:rsidRDefault="00282D9E" w:rsidP="009876E5">
      <w:pPr>
        <w:tabs>
          <w:tab w:val="left" w:pos="2985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>Кирилюку Федору Михайловичу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 здійснити необхідні заходи з державної реєстрації припинення дії договору оренди земельної ділянки земель промисловості, транспорту, зв’язку, енергетики, оборони та іншого призначення кадастровий номер 0523485200:07:003:0040 загальною площею 0,5355 га, укладен</w:t>
      </w:r>
      <w:r w:rsidR="00AC3A59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 між </w:t>
      </w:r>
      <w:proofErr w:type="spellStart"/>
      <w:r w:rsidR="00AC3A59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>Кирилюком</w:t>
      </w:r>
      <w:proofErr w:type="spellEnd"/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 Федором Михайловичем та </w:t>
      </w:r>
      <w:proofErr w:type="spellStart"/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>Саражинецькою</w:t>
      </w:r>
      <w:proofErr w:type="spellEnd"/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 радою </w:t>
      </w:r>
      <w:proofErr w:type="spellStart"/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 району Вінницької області 12 січня 2015 року, у відповідності до вимог чинного законодавства.</w:t>
      </w:r>
    </w:p>
    <w:p w:rsidR="00144FFB" w:rsidRDefault="00144FFB" w:rsidP="009876E5">
      <w:pPr>
        <w:tabs>
          <w:tab w:val="left" w:pos="2985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1AB8" w:rsidRPr="00144FFB" w:rsidRDefault="006D0948" w:rsidP="009876E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282D9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</w:t>
      </w:r>
      <w:r w:rsidR="005B326D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E53564" w:rsidRPr="00144FFB" w:rsidRDefault="00E53564" w:rsidP="009876E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555" w:rsidRPr="00144FFB" w:rsidRDefault="00D64555" w:rsidP="009876E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555" w:rsidRPr="00144FFB" w:rsidRDefault="00D64555" w:rsidP="009876E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7834" w:rsidRDefault="002C4812" w:rsidP="009876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9876E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20E5"/>
    <w:rsid w:val="00024D9F"/>
    <w:rsid w:val="000339AB"/>
    <w:rsid w:val="0004343D"/>
    <w:rsid w:val="00076256"/>
    <w:rsid w:val="000C6489"/>
    <w:rsid w:val="001017E9"/>
    <w:rsid w:val="001035EC"/>
    <w:rsid w:val="00124006"/>
    <w:rsid w:val="001248DC"/>
    <w:rsid w:val="00132966"/>
    <w:rsid w:val="00144FFB"/>
    <w:rsid w:val="001747B3"/>
    <w:rsid w:val="00184625"/>
    <w:rsid w:val="001B76EE"/>
    <w:rsid w:val="001E2E90"/>
    <w:rsid w:val="001E6D36"/>
    <w:rsid w:val="0022471D"/>
    <w:rsid w:val="00261A8C"/>
    <w:rsid w:val="00282D9E"/>
    <w:rsid w:val="002843F3"/>
    <w:rsid w:val="002C4812"/>
    <w:rsid w:val="002E7834"/>
    <w:rsid w:val="002F37BD"/>
    <w:rsid w:val="00305DF4"/>
    <w:rsid w:val="00351493"/>
    <w:rsid w:val="003B27D8"/>
    <w:rsid w:val="003C7594"/>
    <w:rsid w:val="003D728D"/>
    <w:rsid w:val="003F2CAF"/>
    <w:rsid w:val="004052A9"/>
    <w:rsid w:val="00461136"/>
    <w:rsid w:val="004614BA"/>
    <w:rsid w:val="004624C7"/>
    <w:rsid w:val="00487C06"/>
    <w:rsid w:val="004C7C66"/>
    <w:rsid w:val="004E59BB"/>
    <w:rsid w:val="005266EC"/>
    <w:rsid w:val="005860E8"/>
    <w:rsid w:val="00594171"/>
    <w:rsid w:val="005B1855"/>
    <w:rsid w:val="005B3061"/>
    <w:rsid w:val="005B326D"/>
    <w:rsid w:val="0062126E"/>
    <w:rsid w:val="00644EC2"/>
    <w:rsid w:val="00651579"/>
    <w:rsid w:val="00674F3B"/>
    <w:rsid w:val="006C1641"/>
    <w:rsid w:val="006D0948"/>
    <w:rsid w:val="006E796B"/>
    <w:rsid w:val="006F4090"/>
    <w:rsid w:val="00703C4E"/>
    <w:rsid w:val="00710CAC"/>
    <w:rsid w:val="00711D21"/>
    <w:rsid w:val="00715124"/>
    <w:rsid w:val="007171D0"/>
    <w:rsid w:val="0074701B"/>
    <w:rsid w:val="00802377"/>
    <w:rsid w:val="00805795"/>
    <w:rsid w:val="00823A06"/>
    <w:rsid w:val="00843C59"/>
    <w:rsid w:val="00846BC9"/>
    <w:rsid w:val="00846F02"/>
    <w:rsid w:val="008508BC"/>
    <w:rsid w:val="008646CD"/>
    <w:rsid w:val="008D3AE7"/>
    <w:rsid w:val="009876E5"/>
    <w:rsid w:val="009E73AE"/>
    <w:rsid w:val="009F4F5B"/>
    <w:rsid w:val="00A14127"/>
    <w:rsid w:val="00A43826"/>
    <w:rsid w:val="00A52F14"/>
    <w:rsid w:val="00AC3A59"/>
    <w:rsid w:val="00AE1837"/>
    <w:rsid w:val="00B12236"/>
    <w:rsid w:val="00B318C8"/>
    <w:rsid w:val="00B3373E"/>
    <w:rsid w:val="00B9002C"/>
    <w:rsid w:val="00BC0F68"/>
    <w:rsid w:val="00BE5341"/>
    <w:rsid w:val="00C01AB8"/>
    <w:rsid w:val="00C32FAC"/>
    <w:rsid w:val="00C3619C"/>
    <w:rsid w:val="00C6388F"/>
    <w:rsid w:val="00CC00F0"/>
    <w:rsid w:val="00CC2E04"/>
    <w:rsid w:val="00CC6E93"/>
    <w:rsid w:val="00CF16F2"/>
    <w:rsid w:val="00D41F1C"/>
    <w:rsid w:val="00D57958"/>
    <w:rsid w:val="00D64555"/>
    <w:rsid w:val="00DC0739"/>
    <w:rsid w:val="00DE1AFB"/>
    <w:rsid w:val="00DE6393"/>
    <w:rsid w:val="00E01620"/>
    <w:rsid w:val="00E1058B"/>
    <w:rsid w:val="00E53564"/>
    <w:rsid w:val="00E643C7"/>
    <w:rsid w:val="00E84F70"/>
    <w:rsid w:val="00EB745B"/>
    <w:rsid w:val="00ED647C"/>
    <w:rsid w:val="00F45878"/>
    <w:rsid w:val="00F6148D"/>
    <w:rsid w:val="00F74FE2"/>
    <w:rsid w:val="00FA7D16"/>
    <w:rsid w:val="00FD1ECB"/>
    <w:rsid w:val="00FD251D"/>
    <w:rsid w:val="00FE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7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2022-12-06T11:21:00Z</cp:lastPrinted>
  <dcterms:created xsi:type="dcterms:W3CDTF">2023-05-09T07:56:00Z</dcterms:created>
  <dcterms:modified xsi:type="dcterms:W3CDTF">2023-05-25T11:11:00Z</dcterms:modified>
</cp:coreProperties>
</file>